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43" w:rsidRDefault="00246365">
      <w:pPr>
        <w:pStyle w:val="Heading1"/>
        <w:jc w:val="right"/>
      </w:pPr>
      <w:r>
        <w:t>Образац</w:t>
      </w:r>
    </w:p>
    <w:p w:rsidR="00AE4643" w:rsidRDefault="00AE4643">
      <w:pPr>
        <w:pStyle w:val="BodyText"/>
        <w:rPr>
          <w:b/>
          <w:sz w:val="17"/>
        </w:rPr>
      </w:pPr>
    </w:p>
    <w:p w:rsidR="00AE4643" w:rsidRDefault="00246365">
      <w:pPr>
        <w:spacing w:before="90"/>
        <w:ind w:left="2554" w:right="2792"/>
        <w:jc w:val="center"/>
        <w:rPr>
          <w:b/>
          <w:sz w:val="24"/>
        </w:rPr>
      </w:pPr>
      <w:r>
        <w:rPr>
          <w:b/>
          <w:sz w:val="24"/>
        </w:rPr>
        <w:t>Пријава на конкурс у државном органу</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bookmarkStart w:id="0" w:name="_GoBack"/>
      <w:bookmarkEnd w:id="0"/>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Default="00246365">
            <w:pPr>
              <w:pStyle w:val="TableParagraph"/>
              <w:spacing w:before="108"/>
              <w:ind w:left="103"/>
              <w:rPr>
                <w:b/>
                <w:sz w:val="20"/>
              </w:rPr>
            </w:pPr>
            <w:r>
              <w:rPr>
                <w:b/>
                <w:sz w:val="20"/>
              </w:rPr>
              <w:t>Подаци о конкурсу</w:t>
            </w:r>
          </w:p>
        </w:tc>
      </w:tr>
      <w:tr w:rsidR="00AE4643">
        <w:trPr>
          <w:trHeight w:val="470"/>
        </w:trPr>
        <w:tc>
          <w:tcPr>
            <w:tcW w:w="5310" w:type="dxa"/>
          </w:tcPr>
          <w:p w:rsidR="00972FD2" w:rsidRDefault="00820050" w:rsidP="00972FD2">
            <w:pPr>
              <w:jc w:val="both"/>
              <w:rPr>
                <w:b/>
                <w:i/>
                <w:lang w:val="sr-Cyrl-RS"/>
              </w:rPr>
            </w:pPr>
            <w:r w:rsidRPr="00820050">
              <w:rPr>
                <w:lang w:val="sr-Cyrl-CS"/>
              </w:rPr>
              <w:t>Радно место</w:t>
            </w:r>
            <w:r w:rsidRPr="00820050">
              <w:t xml:space="preserve"> </w:t>
            </w:r>
            <w:r w:rsidR="00972FD2">
              <w:rPr>
                <w:lang w:val="sr-Cyrl-RS"/>
              </w:rPr>
              <w:t xml:space="preserve">Руководилац Групе </w:t>
            </w:r>
            <w:r w:rsidR="00972FD2" w:rsidRPr="00972FD2">
              <w:rPr>
                <w:lang w:val="sr-Cyrl-CS"/>
              </w:rPr>
              <w:t>за послове текућег одржавања,запречавања и сигнализације</w:t>
            </w:r>
            <w:r w:rsidR="00972FD2">
              <w:rPr>
                <w:b/>
                <w:i/>
                <w:lang w:val="sr-Cyrl-RS"/>
              </w:rPr>
              <w:t xml:space="preserve"> </w:t>
            </w:r>
          </w:p>
          <w:p w:rsidR="00B259E4" w:rsidRDefault="00B259E4" w:rsidP="00B259E4"/>
          <w:p w:rsidR="00AE4643" w:rsidRPr="00820050" w:rsidRDefault="00B259E4" w:rsidP="00820050">
            <w:pPr>
              <w:pStyle w:val="TableParagraph"/>
              <w:spacing w:before="106"/>
              <w:rPr>
                <w:lang w:val="sr-Latn-RS"/>
              </w:rPr>
            </w:pPr>
            <w:r>
              <w:rPr>
                <w:lang w:val="sr-Cyrl-RS"/>
              </w:rPr>
              <w:t xml:space="preserve"> </w:t>
            </w:r>
          </w:p>
        </w:tc>
        <w:tc>
          <w:tcPr>
            <w:tcW w:w="3931" w:type="dxa"/>
          </w:tcPr>
          <w:p w:rsidR="00AE4643" w:rsidRDefault="00246365">
            <w:pPr>
              <w:pStyle w:val="TableParagraph"/>
              <w:spacing w:before="106"/>
              <w:ind w:left="101"/>
              <w:rPr>
                <w:sz w:val="20"/>
              </w:rPr>
            </w:pPr>
            <w:r>
              <w:rPr>
                <w:sz w:val="20"/>
              </w:rPr>
              <w:t>Шифра пријаве</w:t>
            </w:r>
          </w:p>
        </w:tc>
      </w:tr>
      <w:tr w:rsidR="00AE4643">
        <w:trPr>
          <w:trHeight w:val="470"/>
        </w:trPr>
        <w:tc>
          <w:tcPr>
            <w:tcW w:w="5310" w:type="dxa"/>
          </w:tcPr>
          <w:p w:rsidR="00A14CEE" w:rsidRDefault="00246365">
            <w:pPr>
              <w:pStyle w:val="TableParagraph"/>
              <w:spacing w:before="106"/>
              <w:ind w:left="103"/>
              <w:rPr>
                <w:sz w:val="20"/>
                <w:lang w:val="sr-Cyrl-RS"/>
              </w:rPr>
            </w:pPr>
            <w:r>
              <w:rPr>
                <w:sz w:val="20"/>
              </w:rPr>
              <w:t>Звање</w:t>
            </w:r>
            <w:r w:rsidR="00A14CEE">
              <w:rPr>
                <w:sz w:val="20"/>
                <w:lang w:val="sr-Cyrl-RS"/>
              </w:rPr>
              <w:t xml:space="preserve"> </w:t>
            </w:r>
          </w:p>
          <w:p w:rsidR="00AE4643" w:rsidRPr="00A14CEE" w:rsidRDefault="000132EF" w:rsidP="005940C6">
            <w:pPr>
              <w:pStyle w:val="TableParagraph"/>
              <w:spacing w:before="106"/>
              <w:ind w:left="103"/>
              <w:rPr>
                <w:sz w:val="20"/>
                <w:lang w:val="sr-Cyrl-RS"/>
              </w:rPr>
            </w:pPr>
            <w:r>
              <w:rPr>
                <w:sz w:val="20"/>
                <w:lang w:val="sr-Cyrl-RS"/>
              </w:rPr>
              <w:t>Самостални с</w:t>
            </w:r>
            <w:r w:rsidR="002E01C6">
              <w:rPr>
                <w:sz w:val="20"/>
                <w:lang w:val="sr-Cyrl-RS"/>
              </w:rPr>
              <w:t>аветник</w:t>
            </w:r>
          </w:p>
        </w:tc>
        <w:tc>
          <w:tcPr>
            <w:tcW w:w="3931" w:type="dxa"/>
          </w:tcPr>
          <w:p w:rsidR="00A14CEE" w:rsidRDefault="00246365">
            <w:pPr>
              <w:pStyle w:val="TableParagraph"/>
              <w:spacing w:before="106"/>
              <w:ind w:left="103"/>
              <w:rPr>
                <w:sz w:val="20"/>
              </w:rPr>
            </w:pPr>
            <w:r>
              <w:rPr>
                <w:sz w:val="20"/>
              </w:rPr>
              <w:t>Државни орган</w:t>
            </w:r>
            <w:r w:rsidR="00A14CEE">
              <w:rPr>
                <w:sz w:val="20"/>
              </w:rPr>
              <w:t xml:space="preserve"> </w:t>
            </w:r>
          </w:p>
          <w:p w:rsidR="00AE4643" w:rsidRPr="00A14CEE" w:rsidRDefault="000132EF">
            <w:pPr>
              <w:pStyle w:val="TableParagraph"/>
              <w:spacing w:before="106"/>
              <w:ind w:left="103"/>
              <w:rPr>
                <w:sz w:val="20"/>
                <w:lang w:val="sr-Cyrl-RS"/>
              </w:rPr>
            </w:pPr>
            <w:r>
              <w:rPr>
                <w:sz w:val="20"/>
                <w:lang w:val="sr-Cyrl-RS"/>
              </w:rPr>
              <w:t>Републичка дирекција за имовину РС</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trPr>
          <w:trHeight w:val="519"/>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trPr>
          <w:trHeight w:val="738"/>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trPr>
          <w:trHeight w:val="427"/>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trPr>
          <w:trHeight w:val="407"/>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trPr>
          <w:trHeight w:val="413"/>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Pr="00A43710" w:rsidRDefault="00A43710">
            <w:pPr>
              <w:pStyle w:val="TableParagraph"/>
              <w:rPr>
                <w:sz w:val="20"/>
                <w:lang w:val="sr-Cyrl-RS"/>
              </w:rPr>
            </w:pPr>
            <w:r>
              <w:rPr>
                <w:sz w:val="20"/>
                <w:lang w:val="sr-Cyrl-RS"/>
              </w:rPr>
              <w:t>не</w:t>
            </w: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Pr="00A43710" w:rsidRDefault="00A43710">
            <w:pPr>
              <w:pStyle w:val="TableParagraph"/>
              <w:rPr>
                <w:sz w:val="20"/>
                <w:lang w:val="sr-Cyrl-RS"/>
              </w:rPr>
            </w:pPr>
            <w:r>
              <w:rPr>
                <w:sz w:val="20"/>
                <w:lang w:val="sr-Cyrl-RS"/>
              </w:rPr>
              <w:t>не</w:t>
            </w: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Pr="00A43710" w:rsidRDefault="00A43710">
            <w:pPr>
              <w:pStyle w:val="TableParagraph"/>
              <w:rPr>
                <w:sz w:val="20"/>
                <w:lang w:val="sr-Cyrl-RS"/>
              </w:rPr>
            </w:pPr>
            <w:r>
              <w:rPr>
                <w:sz w:val="20"/>
                <w:lang w:val="sr-Cyrl-RS"/>
              </w:rPr>
              <w:t>-------------------------</w:t>
            </w: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AE4643" w:rsidRDefault="00246365">
      <w:pPr>
        <w:pStyle w:val="BodyText"/>
        <w:spacing w:before="0"/>
      </w:pPr>
      <w:r>
        <w:rPr>
          <w:noProof/>
        </w:rPr>
        <mc:AlternateContent>
          <mc:Choice Requires="wps">
            <w:drawing>
              <wp:anchor distT="0" distB="0" distL="114300" distR="114300" simplePos="0" relativeHeight="486990848" behindDoc="1" locked="0" layoutInCell="1" allowOverlap="1">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246365">
            <w:pPr>
              <w:pStyle w:val="TableParagraph"/>
              <w:spacing w:line="20" w:lineRule="exact"/>
              <w:ind w:left="153"/>
              <w:rPr>
                <w:sz w:val="2"/>
              </w:rPr>
            </w:pPr>
            <w:r>
              <w:rPr>
                <w:noProof/>
                <w:sz w:val="2"/>
              </w:rPr>
              <mc:AlternateContent>
                <mc:Choice Requires="wpg">
                  <w:drawing>
                    <wp:inline distT="0" distB="0" distL="0" distR="0">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trPr>
          <w:trHeight w:val="969"/>
        </w:trPr>
        <w:tc>
          <w:tcPr>
            <w:tcW w:w="9463" w:type="dxa"/>
            <w:gridSpan w:val="2"/>
            <w:shd w:val="clear" w:color="auto" w:fill="BFBFBF"/>
          </w:tcPr>
          <w:p w:rsidR="00AE4643" w:rsidRDefault="00AE4643">
            <w:pPr>
              <w:pStyle w:val="TableParagraph"/>
              <w:rPr>
                <w:sz w:val="24"/>
              </w:rPr>
            </w:pPr>
          </w:p>
          <w:p w:rsidR="00AE4643" w:rsidRDefault="00246365">
            <w:pPr>
              <w:pStyle w:val="TableParagraph"/>
              <w:spacing w:line="230" w:lineRule="exact"/>
              <w:ind w:left="103"/>
              <w:rPr>
                <w:sz w:val="20"/>
              </w:rPr>
            </w:pPr>
            <w:r>
              <w:rPr>
                <w:sz w:val="20"/>
              </w:rPr>
              <w:t>ЕЛЕКТРОНСКИ ОБРАЗАЦ</w:t>
            </w:r>
          </w:p>
          <w:p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trPr>
          <w:trHeight w:val="2130"/>
        </w:trPr>
        <w:tc>
          <w:tcPr>
            <w:tcW w:w="2701" w:type="dxa"/>
          </w:tcPr>
          <w:p w:rsidR="00AE4643" w:rsidRDefault="00AE4643">
            <w:pPr>
              <w:pStyle w:val="TableParagraph"/>
              <w:rPr>
                <w:sz w:val="24"/>
              </w:rPr>
            </w:pPr>
          </w:p>
          <w:p w:rsidR="00AE4643" w:rsidRDefault="00246365">
            <w:pPr>
              <w:pStyle w:val="TableParagraph"/>
              <w:ind w:left="103"/>
              <w:rPr>
                <w:sz w:val="20"/>
              </w:rPr>
            </w:pPr>
            <w:r>
              <w:rPr>
                <w:sz w:val="20"/>
              </w:rPr>
              <w:t>Датум:*</w:t>
            </w:r>
          </w:p>
        </w:tc>
        <w:tc>
          <w:tcPr>
            <w:tcW w:w="6762" w:type="dxa"/>
          </w:tcPr>
          <w:p w:rsidR="00AE4643" w:rsidRDefault="00AE4643">
            <w:pPr>
              <w:pStyle w:val="TableParagraph"/>
              <w:spacing w:before="4"/>
              <w:rPr>
                <w:sz w:val="24"/>
              </w:rPr>
            </w:pPr>
          </w:p>
          <w:p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AE4643" w:rsidRDefault="00AE4643">
      <w:pPr>
        <w:pStyle w:val="BodyText"/>
        <w:spacing w:before="2"/>
        <w:rPr>
          <w:sz w:val="13"/>
        </w:rPr>
      </w:pPr>
    </w:p>
    <w:p w:rsidR="00AE4643" w:rsidRDefault="00246365">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sectPr w:rsidR="00AE464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43"/>
    <w:rsid w:val="000132EF"/>
    <w:rsid w:val="000D4049"/>
    <w:rsid w:val="000F29F6"/>
    <w:rsid w:val="00246365"/>
    <w:rsid w:val="00287868"/>
    <w:rsid w:val="002A6666"/>
    <w:rsid w:val="002E01C6"/>
    <w:rsid w:val="00364C55"/>
    <w:rsid w:val="004570E7"/>
    <w:rsid w:val="00553B65"/>
    <w:rsid w:val="005940C6"/>
    <w:rsid w:val="00820050"/>
    <w:rsid w:val="009006EE"/>
    <w:rsid w:val="00972FD2"/>
    <w:rsid w:val="00A14CEE"/>
    <w:rsid w:val="00A43710"/>
    <w:rsid w:val="00AA0518"/>
    <w:rsid w:val="00AE4643"/>
    <w:rsid w:val="00B259E4"/>
    <w:rsid w:val="00C01DA5"/>
    <w:rsid w:val="00C65DD0"/>
    <w:rsid w:val="00C6704D"/>
    <w:rsid w:val="00D370B4"/>
    <w:rsid w:val="00DA6239"/>
    <w:rsid w:val="00DD5F9D"/>
    <w:rsid w:val="00E41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4F95"/>
  <w15:docId w15:val="{9E6F1EE9-7E18-4044-9874-74CC2BD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Љиљана Милутиновић</cp:lastModifiedBy>
  <cp:revision>3</cp:revision>
  <dcterms:created xsi:type="dcterms:W3CDTF">2023-08-11T12:40:00Z</dcterms:created>
  <dcterms:modified xsi:type="dcterms:W3CDTF">2023-09-28T09:15:00Z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